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1C2" w:rsidRPr="000B51C2" w:rsidRDefault="000B51C2" w:rsidP="000B51C2">
      <w:pPr>
        <w:spacing w:after="600" w:line="240" w:lineRule="auto"/>
        <w:outlineLvl w:val="0"/>
        <w:rPr>
          <w:rFonts w:ascii="Times New Roman" w:eastAsia="Times New Roman" w:hAnsi="Times New Roman" w:cs="Times New Roman"/>
          <w:kern w:val="36"/>
          <w:sz w:val="48"/>
          <w:szCs w:val="48"/>
        </w:rPr>
      </w:pPr>
      <w:r w:rsidRPr="000B51C2">
        <w:rPr>
          <w:rFonts w:ascii="Times New Roman" w:eastAsia="Times New Roman" w:hAnsi="Times New Roman" w:cs="Times New Roman"/>
          <w:kern w:val="36"/>
          <w:sz w:val="48"/>
          <w:szCs w:val="48"/>
        </w:rPr>
        <w:t>How to Roll Forward a standby database using RMAN incremental backup in 11g</w:t>
      </w:r>
    </w:p>
    <w:p w:rsidR="000B51C2" w:rsidRPr="000B51C2" w:rsidRDefault="000B51C2" w:rsidP="000B51C2">
      <w:pPr>
        <w:shd w:val="clear" w:color="auto" w:fill="EBEBEB"/>
        <w:spacing w:after="360" w:line="240" w:lineRule="auto"/>
        <w:ind w:left="-600" w:right="-600"/>
        <w:jc w:val="right"/>
        <w:rPr>
          <w:rFonts w:ascii="Times New Roman" w:eastAsia="Times New Roman" w:hAnsi="Times New Roman" w:cs="Times New Roman"/>
          <w:color w:val="545454"/>
          <w:sz w:val="21"/>
          <w:szCs w:val="21"/>
        </w:rPr>
      </w:pPr>
      <w:r w:rsidRPr="000B51C2">
        <w:rPr>
          <w:rFonts w:ascii="Times New Roman" w:eastAsia="Times New Roman" w:hAnsi="Times New Roman" w:cs="Times New Roman"/>
          <w:color w:val="545454"/>
          <w:sz w:val="21"/>
          <w:szCs w:val="21"/>
        </w:rPr>
        <w:t>By </w:t>
      </w:r>
      <w:r>
        <w:rPr>
          <w:rFonts w:ascii="Times New Roman" w:eastAsia="Times New Roman" w:hAnsi="Times New Roman" w:cs="Times New Roman"/>
          <w:color w:val="545454"/>
          <w:sz w:val="21"/>
          <w:szCs w:val="21"/>
        </w:rPr>
        <w:t>Adarsh</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The steps in this post can used to resolve problems if a physical standby database has lost or corrupted archived redo data or has an unresolvable archive gap.</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1. Make sure you stop the managed recovery process (MRP) before going ahead with further steps.</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SQL&gt; ALTER DATABASE RECOVER MANAGED STANDBY DATABASE CANCEL;</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2. On the </w:t>
      </w:r>
      <w:r w:rsidRPr="000B51C2">
        <w:rPr>
          <w:rFonts w:ascii="Arial" w:eastAsia="Times New Roman" w:hAnsi="Arial" w:cs="Arial"/>
          <w:b/>
          <w:bCs/>
          <w:color w:val="000000"/>
          <w:sz w:val="23"/>
          <w:szCs w:val="23"/>
        </w:rPr>
        <w:t>STANDBY DATABASE</w:t>
      </w:r>
      <w:r w:rsidRPr="000B51C2">
        <w:rPr>
          <w:rFonts w:ascii="Arial" w:eastAsia="Times New Roman" w:hAnsi="Arial" w:cs="Arial"/>
          <w:color w:val="000000"/>
          <w:sz w:val="23"/>
          <w:szCs w:val="23"/>
        </w:rPr>
        <w:t xml:space="preserve">, find the SCN which will be used for the incremental backup at the primary database. You need to use the ‘lowest SCN’ from the </w:t>
      </w:r>
      <w:proofErr w:type="spellStart"/>
      <w:r w:rsidRPr="000B51C2">
        <w:rPr>
          <w:rFonts w:ascii="Arial" w:eastAsia="Times New Roman" w:hAnsi="Arial" w:cs="Arial"/>
          <w:color w:val="000000"/>
          <w:sz w:val="23"/>
          <w:szCs w:val="23"/>
        </w:rPr>
        <w:t>the</w:t>
      </w:r>
      <w:proofErr w:type="spellEnd"/>
      <w:r w:rsidRPr="000B51C2">
        <w:rPr>
          <w:rFonts w:ascii="Arial" w:eastAsia="Times New Roman" w:hAnsi="Arial" w:cs="Arial"/>
          <w:color w:val="000000"/>
          <w:sz w:val="23"/>
          <w:szCs w:val="23"/>
        </w:rPr>
        <w:t xml:space="preserve"> 3 queries </w:t>
      </w:r>
      <w:proofErr w:type="gramStart"/>
      <w:r w:rsidRPr="000B51C2">
        <w:rPr>
          <w:rFonts w:ascii="Arial" w:eastAsia="Times New Roman" w:hAnsi="Arial" w:cs="Arial"/>
          <w:color w:val="000000"/>
          <w:sz w:val="23"/>
          <w:szCs w:val="23"/>
        </w:rPr>
        <w:t>below :</w:t>
      </w:r>
      <w:proofErr w:type="gramEnd"/>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SQL&gt; SELECT CURRENT_SCN FROM V$DATABASE;</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CURRENT_SCN</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3164433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SQL&gt; select </w:t>
      </w:r>
      <w:proofErr w:type="gramStart"/>
      <w:r w:rsidRPr="000B51C2">
        <w:rPr>
          <w:rFonts w:ascii="Consolas" w:eastAsia="Times New Roman" w:hAnsi="Consolas" w:cs="Courier New"/>
          <w:color w:val="000000"/>
          <w:sz w:val="21"/>
          <w:szCs w:val="21"/>
        </w:rPr>
        <w:t>min(</w:t>
      </w:r>
      <w:proofErr w:type="spellStart"/>
      <w:proofErr w:type="gramEnd"/>
      <w:r w:rsidRPr="000B51C2">
        <w:rPr>
          <w:rFonts w:ascii="Consolas" w:eastAsia="Times New Roman" w:hAnsi="Consolas" w:cs="Courier New"/>
          <w:color w:val="000000"/>
          <w:sz w:val="21"/>
          <w:szCs w:val="21"/>
        </w:rPr>
        <w:t>fhscn</w:t>
      </w:r>
      <w:proofErr w:type="spellEnd"/>
      <w:r w:rsidRPr="000B51C2">
        <w:rPr>
          <w:rFonts w:ascii="Consolas" w:eastAsia="Times New Roman" w:hAnsi="Consolas" w:cs="Courier New"/>
          <w:color w:val="000000"/>
          <w:sz w:val="21"/>
          <w:szCs w:val="21"/>
        </w:rPr>
        <w:t xml:space="preserve">) from </w:t>
      </w:r>
      <w:proofErr w:type="spellStart"/>
      <w:r w:rsidRPr="000B51C2">
        <w:rPr>
          <w:rFonts w:ascii="Consolas" w:eastAsia="Times New Roman" w:hAnsi="Consolas" w:cs="Courier New"/>
          <w:color w:val="000000"/>
          <w:sz w:val="21"/>
          <w:szCs w:val="21"/>
        </w:rPr>
        <w:t>x$kcvfh</w:t>
      </w:r>
      <w:proofErr w:type="spellEnd"/>
      <w:r w:rsidRPr="000B51C2">
        <w:rPr>
          <w:rFonts w:ascii="Consolas" w:eastAsia="Times New Roman" w:hAnsi="Consolas" w:cs="Courier New"/>
          <w:color w:val="000000"/>
          <w:sz w:val="21"/>
          <w:szCs w:val="21"/>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MIN(</w:t>
      </w:r>
      <w:proofErr w:type="gramEnd"/>
      <w:r w:rsidRPr="000B51C2">
        <w:rPr>
          <w:rFonts w:ascii="Consolas" w:eastAsia="Times New Roman" w:hAnsi="Consolas" w:cs="Courier New"/>
          <w:color w:val="000000"/>
          <w:sz w:val="21"/>
          <w:szCs w:val="21"/>
        </w:rPr>
        <w:t>FHSCN)</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3162298</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SQL&gt; select </w:t>
      </w:r>
      <w:proofErr w:type="gramStart"/>
      <w:r w:rsidRPr="000B51C2">
        <w:rPr>
          <w:rFonts w:ascii="Consolas" w:eastAsia="Times New Roman" w:hAnsi="Consolas" w:cs="Courier New"/>
          <w:color w:val="000000"/>
          <w:sz w:val="21"/>
          <w:szCs w:val="21"/>
        </w:rPr>
        <w:t>min(</w:t>
      </w:r>
      <w:proofErr w:type="spellStart"/>
      <w:proofErr w:type="gramEnd"/>
      <w:r w:rsidRPr="000B51C2">
        <w:rPr>
          <w:rFonts w:ascii="Consolas" w:eastAsia="Times New Roman" w:hAnsi="Consolas" w:cs="Courier New"/>
          <w:color w:val="000000"/>
          <w:sz w:val="21"/>
          <w:szCs w:val="21"/>
        </w:rPr>
        <w:t>f.fhscn</w:t>
      </w:r>
      <w:proofErr w:type="spellEnd"/>
      <w:r w:rsidRPr="000B51C2">
        <w:rPr>
          <w:rFonts w:ascii="Consolas" w:eastAsia="Times New Roman" w:hAnsi="Consolas" w:cs="Courier New"/>
          <w:color w:val="000000"/>
          <w:sz w:val="21"/>
          <w:szCs w:val="21"/>
        </w:rPr>
        <w:t xml:space="preserve">) from </w:t>
      </w:r>
      <w:proofErr w:type="spellStart"/>
      <w:r w:rsidRPr="000B51C2">
        <w:rPr>
          <w:rFonts w:ascii="Consolas" w:eastAsia="Times New Roman" w:hAnsi="Consolas" w:cs="Courier New"/>
          <w:color w:val="000000"/>
          <w:sz w:val="21"/>
          <w:szCs w:val="21"/>
        </w:rPr>
        <w:t>x$kcvfh</w:t>
      </w:r>
      <w:proofErr w:type="spellEnd"/>
      <w:r w:rsidRPr="000B51C2">
        <w:rPr>
          <w:rFonts w:ascii="Consolas" w:eastAsia="Times New Roman" w:hAnsi="Consolas" w:cs="Courier New"/>
          <w:color w:val="000000"/>
          <w:sz w:val="21"/>
          <w:szCs w:val="21"/>
        </w:rPr>
        <w:t xml:space="preserve"> f, </w:t>
      </w:r>
      <w:proofErr w:type="spellStart"/>
      <w:r w:rsidRPr="000B51C2">
        <w:rPr>
          <w:rFonts w:ascii="Consolas" w:eastAsia="Times New Roman" w:hAnsi="Consolas" w:cs="Courier New"/>
          <w:color w:val="000000"/>
          <w:sz w:val="21"/>
          <w:szCs w:val="21"/>
        </w:rPr>
        <w:t>v$datafile</w:t>
      </w:r>
      <w:proofErr w:type="spellEnd"/>
      <w:r w:rsidRPr="000B51C2">
        <w:rPr>
          <w:rFonts w:ascii="Consolas" w:eastAsia="Times New Roman" w:hAnsi="Consolas" w:cs="Courier New"/>
          <w:color w:val="000000"/>
          <w:sz w:val="21"/>
          <w:szCs w:val="21"/>
        </w:rPr>
        <w:t xml:space="preserve"> d</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roofErr w:type="gramStart"/>
      <w:r w:rsidRPr="000B51C2">
        <w:rPr>
          <w:rFonts w:ascii="Consolas" w:eastAsia="Times New Roman" w:hAnsi="Consolas" w:cs="Courier New"/>
          <w:color w:val="000000"/>
          <w:sz w:val="21"/>
          <w:szCs w:val="21"/>
        </w:rPr>
        <w:t>where</w:t>
      </w:r>
      <w:proofErr w:type="gram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f.hxfil</w:t>
      </w:r>
      <w:proofErr w:type="spell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d.file</w:t>
      </w:r>
      <w:proofErr w:type="spellEnd"/>
      <w:r w:rsidRPr="000B51C2">
        <w:rPr>
          <w:rFonts w:ascii="Consolas" w:eastAsia="Times New Roman" w:hAnsi="Consolas" w:cs="Courier New"/>
          <w:color w:val="000000"/>
          <w:sz w:val="21"/>
          <w:szCs w:val="21"/>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roofErr w:type="gramStart"/>
      <w:r w:rsidRPr="000B51C2">
        <w:rPr>
          <w:rFonts w:ascii="Consolas" w:eastAsia="Times New Roman" w:hAnsi="Consolas" w:cs="Courier New"/>
          <w:color w:val="000000"/>
          <w:sz w:val="21"/>
          <w:szCs w:val="21"/>
        </w:rPr>
        <w:t>and</w:t>
      </w:r>
      <w:proofErr w:type="gram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d.enabled</w:t>
      </w:r>
      <w:proofErr w:type="spellEnd"/>
      <w:r w:rsidRPr="000B51C2">
        <w:rPr>
          <w:rFonts w:ascii="Consolas" w:eastAsia="Times New Roman" w:hAnsi="Consolas" w:cs="Courier New"/>
          <w:color w:val="000000"/>
          <w:sz w:val="21"/>
          <w:szCs w:val="21"/>
        </w:rPr>
        <w:t xml:space="preserve"> != 'READ ONLY'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MIN(</w:t>
      </w:r>
      <w:proofErr w:type="gramEnd"/>
      <w:r w:rsidRPr="000B51C2">
        <w:rPr>
          <w:rFonts w:ascii="Consolas" w:eastAsia="Times New Roman" w:hAnsi="Consolas" w:cs="Courier New"/>
          <w:color w:val="000000"/>
          <w:sz w:val="21"/>
          <w:szCs w:val="21"/>
        </w:rPr>
        <w:t>F.FHSCN)</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3162298</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3. You need to use the ‘</w:t>
      </w:r>
      <w:r w:rsidRPr="000B51C2">
        <w:rPr>
          <w:rFonts w:ascii="Arial" w:eastAsia="Times New Roman" w:hAnsi="Arial" w:cs="Arial"/>
          <w:b/>
          <w:bCs/>
          <w:color w:val="000000"/>
          <w:sz w:val="23"/>
          <w:szCs w:val="23"/>
        </w:rPr>
        <w:t xml:space="preserve">lowest </w:t>
      </w:r>
      <w:proofErr w:type="gramStart"/>
      <w:r w:rsidRPr="000B51C2">
        <w:rPr>
          <w:rFonts w:ascii="Arial" w:eastAsia="Times New Roman" w:hAnsi="Arial" w:cs="Arial"/>
          <w:b/>
          <w:bCs/>
          <w:color w:val="000000"/>
          <w:sz w:val="23"/>
          <w:szCs w:val="23"/>
        </w:rPr>
        <w:t>SCN</w:t>
      </w:r>
      <w:r w:rsidRPr="000B51C2">
        <w:rPr>
          <w:rFonts w:ascii="Arial" w:eastAsia="Times New Roman" w:hAnsi="Arial" w:cs="Arial"/>
          <w:color w:val="000000"/>
          <w:sz w:val="23"/>
          <w:szCs w:val="23"/>
        </w:rPr>
        <w:t>‘ from</w:t>
      </w:r>
      <w:proofErr w:type="gramEnd"/>
      <w:r w:rsidRPr="000B51C2">
        <w:rPr>
          <w:rFonts w:ascii="Arial" w:eastAsia="Times New Roman" w:hAnsi="Arial" w:cs="Arial"/>
          <w:color w:val="000000"/>
          <w:sz w:val="23"/>
          <w:szCs w:val="23"/>
        </w:rPr>
        <w:t xml:space="preserve"> the </w:t>
      </w:r>
      <w:proofErr w:type="spellStart"/>
      <w:r w:rsidRPr="000B51C2">
        <w:rPr>
          <w:rFonts w:ascii="Arial" w:eastAsia="Times New Roman" w:hAnsi="Arial" w:cs="Arial"/>
          <w:color w:val="000000"/>
          <w:sz w:val="23"/>
          <w:szCs w:val="23"/>
        </w:rPr>
        <w:t>the</w:t>
      </w:r>
      <w:proofErr w:type="spellEnd"/>
      <w:r w:rsidRPr="000B51C2">
        <w:rPr>
          <w:rFonts w:ascii="Arial" w:eastAsia="Times New Roman" w:hAnsi="Arial" w:cs="Arial"/>
          <w:color w:val="000000"/>
          <w:sz w:val="23"/>
          <w:szCs w:val="23"/>
        </w:rPr>
        <w:t xml:space="preserve"> 3 queries, which here is -&gt; SCN: 3162298. In RMAN, connect to the </w:t>
      </w:r>
      <w:r w:rsidRPr="000B51C2">
        <w:rPr>
          <w:rFonts w:ascii="Arial" w:eastAsia="Times New Roman" w:hAnsi="Arial" w:cs="Arial"/>
          <w:b/>
          <w:bCs/>
          <w:color w:val="000000"/>
          <w:sz w:val="23"/>
          <w:szCs w:val="23"/>
        </w:rPr>
        <w:t>PRIMARY</w:t>
      </w:r>
      <w:r w:rsidRPr="000B51C2">
        <w:rPr>
          <w:rFonts w:ascii="Arial" w:eastAsia="Times New Roman" w:hAnsi="Arial" w:cs="Arial"/>
          <w:color w:val="000000"/>
          <w:sz w:val="23"/>
          <w:szCs w:val="23"/>
        </w:rPr>
        <w:t> database and create an incremental backup from the SCN derived in the previous step:</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RMAN&gt; BACKUP INCREMENTAL FROM SCN 3162298 DATABASE FORMAT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w:t>
      </w:r>
      <w:proofErr w:type="spellEnd"/>
      <w:r w:rsidRPr="000B51C2">
        <w:rPr>
          <w:rFonts w:ascii="Consolas" w:eastAsia="Times New Roman" w:hAnsi="Consolas" w:cs="Courier New"/>
          <w:color w:val="000000"/>
          <w:sz w:val="21"/>
          <w:szCs w:val="21"/>
        </w:rPr>
        <w:t>_%U' tag 'FORSTANDBY';</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4. Transfer all backup sets created on the primary system to the standby system.</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lastRenderedPageBreak/>
        <w:t>primary</w:t>
      </w:r>
      <w:proofErr w:type="gramEnd"/>
      <w:r w:rsidRPr="000B51C2">
        <w:rPr>
          <w:rFonts w:ascii="Consolas" w:eastAsia="Times New Roman" w:hAnsi="Consolas" w:cs="Courier New"/>
          <w:color w:val="000000"/>
          <w:sz w:val="21"/>
          <w:szCs w:val="21"/>
        </w:rPr>
        <w:t xml:space="preserve"> $ </w:t>
      </w:r>
      <w:proofErr w:type="spellStart"/>
      <w:r w:rsidRPr="000B51C2">
        <w:rPr>
          <w:rFonts w:ascii="Consolas" w:eastAsia="Times New Roman" w:hAnsi="Consolas" w:cs="Courier New"/>
          <w:color w:val="000000"/>
          <w:sz w:val="21"/>
          <w:szCs w:val="21"/>
        </w:rPr>
        <w:t>scp</w:t>
      </w:r>
      <w:proofErr w:type="spell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w:t>
      </w:r>
      <w:proofErr w:type="spellEnd"/>
      <w:r w:rsidRPr="000B51C2">
        <w:rPr>
          <w:rFonts w:ascii="Consolas" w:eastAsia="Times New Roman" w:hAnsi="Consolas" w:cs="Courier New"/>
          <w:color w:val="000000"/>
          <w:sz w:val="21"/>
          <w:szCs w:val="21"/>
        </w:rPr>
        <w:t>_* standby:/</w:t>
      </w:r>
      <w:proofErr w:type="spellStart"/>
      <w:r w:rsidRPr="000B51C2">
        <w:rPr>
          <w:rFonts w:ascii="Consolas" w:eastAsia="Times New Roman" w:hAnsi="Consolas" w:cs="Courier New"/>
          <w:color w:val="000000"/>
          <w:sz w:val="21"/>
          <w:szCs w:val="21"/>
        </w:rPr>
        <w:t>tmp</w:t>
      </w:r>
      <w:proofErr w:type="spellEnd"/>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On the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xml:space="preserve"> catalog the </w:t>
      </w:r>
      <w:proofErr w:type="spellStart"/>
      <w:r w:rsidRPr="000B51C2">
        <w:rPr>
          <w:rFonts w:ascii="Arial" w:eastAsia="Times New Roman" w:hAnsi="Arial" w:cs="Arial"/>
          <w:color w:val="000000"/>
          <w:sz w:val="23"/>
          <w:szCs w:val="23"/>
        </w:rPr>
        <w:t>backuppieces</w:t>
      </w:r>
      <w:proofErr w:type="spellEnd"/>
      <w:r w:rsidRPr="000B51C2">
        <w:rPr>
          <w:rFonts w:ascii="Arial" w:eastAsia="Times New Roman" w:hAnsi="Arial" w:cs="Arial"/>
          <w:color w:val="000000"/>
          <w:sz w:val="23"/>
          <w:szCs w:val="23"/>
        </w:rPr>
        <w: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RMAN&gt; CATALOG START WITH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w:t>
      </w:r>
      <w:proofErr w:type="spellEnd"/>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using</w:t>
      </w:r>
      <w:proofErr w:type="gramEnd"/>
      <w:r w:rsidRPr="000B51C2">
        <w:rPr>
          <w:rFonts w:ascii="Consolas" w:eastAsia="Times New Roman" w:hAnsi="Consolas" w:cs="Courier New"/>
          <w:color w:val="000000"/>
          <w:sz w:val="21"/>
          <w:szCs w:val="21"/>
        </w:rPr>
        <w:t xml:space="preserve"> target database control file instead of recovery catalog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searching</w:t>
      </w:r>
      <w:proofErr w:type="gramEnd"/>
      <w:r w:rsidRPr="000B51C2">
        <w:rPr>
          <w:rFonts w:ascii="Consolas" w:eastAsia="Times New Roman" w:hAnsi="Consolas" w:cs="Courier New"/>
          <w:color w:val="000000"/>
          <w:sz w:val="21"/>
          <w:szCs w:val="21"/>
        </w:rPr>
        <w:t xml:space="preserve"> for all files that match the pattern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w:t>
      </w:r>
      <w:proofErr w:type="spellEnd"/>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List of Files Unknown to the Database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 xml:space="preserve">/ForStandby_2lkglss4_1_1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 xml:space="preserve">/ForStandby_2mkglst8_1_1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Do you really want to catalog the above files (enter YES or NO)? YES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cataloging</w:t>
      </w:r>
      <w:proofErr w:type="gramEnd"/>
      <w:r w:rsidRPr="000B51C2">
        <w:rPr>
          <w:rFonts w:ascii="Consolas" w:eastAsia="Times New Roman" w:hAnsi="Consolas" w:cs="Courier New"/>
          <w:color w:val="000000"/>
          <w:sz w:val="21"/>
          <w:szCs w:val="21"/>
        </w:rPr>
        <w:t xml:space="preserve"> files...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cataloging</w:t>
      </w:r>
      <w:proofErr w:type="gramEnd"/>
      <w:r w:rsidRPr="000B51C2">
        <w:rPr>
          <w:rFonts w:ascii="Consolas" w:eastAsia="Times New Roman" w:hAnsi="Consolas" w:cs="Courier New"/>
          <w:color w:val="000000"/>
          <w:sz w:val="21"/>
          <w:szCs w:val="21"/>
        </w:rPr>
        <w:t xml:space="preserve"> done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List of Cataloged Files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 xml:space="preserve">/ForStandby_2lkglss4_1_1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/ForStandby_2mkglst8_1_1</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5. Recover the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database with the cataloged incremental backup:</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RMAN&gt; RECOVER DATABASE NOREDO;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starting</w:t>
      </w:r>
      <w:proofErr w:type="gramEnd"/>
      <w:r w:rsidRPr="000B51C2">
        <w:rPr>
          <w:rFonts w:ascii="Consolas" w:eastAsia="Times New Roman" w:hAnsi="Consolas" w:cs="Courier New"/>
          <w:color w:val="000000"/>
          <w:sz w:val="21"/>
          <w:szCs w:val="21"/>
        </w:rPr>
        <w:t xml:space="preserve"> recover at 03-JUN-09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allocated</w:t>
      </w:r>
      <w:proofErr w:type="gramEnd"/>
      <w:r w:rsidRPr="000B51C2">
        <w:rPr>
          <w:rFonts w:ascii="Consolas" w:eastAsia="Times New Roman" w:hAnsi="Consolas" w:cs="Courier New"/>
          <w:color w:val="000000"/>
          <w:sz w:val="21"/>
          <w:szCs w:val="21"/>
        </w:rPr>
        <w:t xml:space="preserve"> channel: ORA_DISK_1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w:t>
      </w:r>
      <w:proofErr w:type="spellStart"/>
      <w:r w:rsidRPr="000B51C2">
        <w:rPr>
          <w:rFonts w:ascii="Consolas" w:eastAsia="Times New Roman" w:hAnsi="Consolas" w:cs="Courier New"/>
          <w:color w:val="000000"/>
          <w:sz w:val="21"/>
          <w:szCs w:val="21"/>
        </w:rPr>
        <w:t>sid</w:t>
      </w:r>
      <w:proofErr w:type="spellEnd"/>
      <w:r w:rsidRPr="000B51C2">
        <w:rPr>
          <w:rFonts w:ascii="Consolas" w:eastAsia="Times New Roman" w:hAnsi="Consolas" w:cs="Courier New"/>
          <w:color w:val="000000"/>
          <w:sz w:val="21"/>
          <w:szCs w:val="21"/>
        </w:rPr>
        <w:t xml:space="preserve">=28 </w:t>
      </w:r>
      <w:proofErr w:type="spellStart"/>
      <w:r w:rsidRPr="000B51C2">
        <w:rPr>
          <w:rFonts w:ascii="Consolas" w:eastAsia="Times New Roman" w:hAnsi="Consolas" w:cs="Courier New"/>
          <w:color w:val="000000"/>
          <w:sz w:val="21"/>
          <w:szCs w:val="21"/>
        </w:rPr>
        <w:t>devtype</w:t>
      </w:r>
      <w:proofErr w:type="spellEnd"/>
      <w:r w:rsidRPr="000B51C2">
        <w:rPr>
          <w:rFonts w:ascii="Consolas" w:eastAsia="Times New Roman" w:hAnsi="Consolas" w:cs="Courier New"/>
          <w:color w:val="000000"/>
          <w:sz w:val="21"/>
          <w:szCs w:val="21"/>
        </w:rPr>
        <w:t xml:space="preserve">=DISK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starting incremental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backupset</w:t>
      </w:r>
      <w:proofErr w:type="spellEnd"/>
      <w:r w:rsidRPr="000B51C2">
        <w:rPr>
          <w:rFonts w:ascii="Consolas" w:eastAsia="Times New Roman" w:hAnsi="Consolas" w:cs="Courier New"/>
          <w:color w:val="000000"/>
          <w:sz w:val="21"/>
          <w:szCs w:val="21"/>
        </w:rPr>
        <w:t xml:space="preserve"> restore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specifying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(s) to restore from backup set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destination</w:t>
      </w:r>
      <w:proofErr w:type="gramEnd"/>
      <w:r w:rsidRPr="000B51C2">
        <w:rPr>
          <w:rFonts w:ascii="Consolas" w:eastAsia="Times New Roman" w:hAnsi="Consolas" w:cs="Courier New"/>
          <w:color w:val="000000"/>
          <w:sz w:val="21"/>
          <w:szCs w:val="21"/>
        </w:rPr>
        <w:t xml:space="preserve"> for restore of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00001: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/system.297.688213333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destination</w:t>
      </w:r>
      <w:proofErr w:type="gramEnd"/>
      <w:r w:rsidRPr="000B51C2">
        <w:rPr>
          <w:rFonts w:ascii="Consolas" w:eastAsia="Times New Roman" w:hAnsi="Consolas" w:cs="Courier New"/>
          <w:color w:val="000000"/>
          <w:sz w:val="21"/>
          <w:szCs w:val="21"/>
        </w:rPr>
        <w:t xml:space="preserve"> for restore of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00002: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/undotbs1.268.688213335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destination</w:t>
      </w:r>
      <w:proofErr w:type="gramEnd"/>
      <w:r w:rsidRPr="000B51C2">
        <w:rPr>
          <w:rFonts w:ascii="Consolas" w:eastAsia="Times New Roman" w:hAnsi="Consolas" w:cs="Courier New"/>
          <w:color w:val="000000"/>
          <w:sz w:val="21"/>
          <w:szCs w:val="21"/>
        </w:rPr>
        <w:t xml:space="preserve"> for restore of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00003: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/sysaux.267.688213333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reading from backup piece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 xml:space="preserve">/ForStandby_2lkglss4_1_1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restored backup piece 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piece</w:t>
      </w:r>
      <w:proofErr w:type="gramEnd"/>
      <w:r w:rsidRPr="000B51C2">
        <w:rPr>
          <w:rFonts w:ascii="Consolas" w:eastAsia="Times New Roman" w:hAnsi="Consolas" w:cs="Courier New"/>
          <w:color w:val="000000"/>
          <w:sz w:val="21"/>
          <w:szCs w:val="21"/>
        </w:rPr>
        <w:t xml:space="preserve"> handle=/</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 xml:space="preserve">/ForStandby_2lkglss4_1_1 tag=FORSTANDBY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restore complete, elapsed time: 00:00:02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Finished recover at 03-JUN-09</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6. In RMAN, connect to the </w:t>
      </w:r>
      <w:r w:rsidRPr="000B51C2">
        <w:rPr>
          <w:rFonts w:ascii="Arial" w:eastAsia="Times New Roman" w:hAnsi="Arial" w:cs="Arial"/>
          <w:b/>
          <w:bCs/>
          <w:color w:val="000000"/>
          <w:sz w:val="23"/>
          <w:szCs w:val="23"/>
        </w:rPr>
        <w:t>PRIMARY</w:t>
      </w:r>
      <w:r w:rsidRPr="000B51C2">
        <w:rPr>
          <w:rFonts w:ascii="Arial" w:eastAsia="Times New Roman" w:hAnsi="Arial" w:cs="Arial"/>
          <w:color w:val="000000"/>
          <w:sz w:val="23"/>
          <w:szCs w:val="23"/>
        </w:rPr>
        <w:t> database and create a standby control file backup:</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RMAN&gt; BACKUP CURRENT CONTROLFILE FOR STANDBY FORMAT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ForStandbyCTRL.bck</w:t>
      </w:r>
      <w:proofErr w:type="spellEnd"/>
      <w:r w:rsidRPr="000B51C2">
        <w:rPr>
          <w:rFonts w:ascii="Consolas" w:eastAsia="Times New Roman" w:hAnsi="Consolas" w:cs="Courier New"/>
          <w:color w:val="000000"/>
          <w:sz w:val="21"/>
          <w:szCs w:val="21"/>
        </w:rPr>
        <w:t>';</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7. Copy the standby control file backup to the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system.</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lastRenderedPageBreak/>
        <w:t>primary</w:t>
      </w:r>
      <w:proofErr w:type="gramEnd"/>
      <w:r w:rsidRPr="000B51C2">
        <w:rPr>
          <w:rFonts w:ascii="Consolas" w:eastAsia="Times New Roman" w:hAnsi="Consolas" w:cs="Courier New"/>
          <w:color w:val="000000"/>
          <w:sz w:val="21"/>
          <w:szCs w:val="21"/>
        </w:rPr>
        <w:t xml:space="preserve"> $ </w:t>
      </w:r>
      <w:proofErr w:type="spellStart"/>
      <w:r w:rsidRPr="000B51C2">
        <w:rPr>
          <w:rFonts w:ascii="Consolas" w:eastAsia="Times New Roman" w:hAnsi="Consolas" w:cs="Courier New"/>
          <w:color w:val="000000"/>
          <w:sz w:val="21"/>
          <w:szCs w:val="21"/>
        </w:rPr>
        <w:t>scp</w:t>
      </w:r>
      <w:proofErr w:type="spellEnd"/>
      <w:r w:rsidRPr="000B51C2">
        <w:rPr>
          <w:rFonts w:ascii="Consolas" w:eastAsia="Times New Roman" w:hAnsi="Consolas" w:cs="Courier New"/>
          <w:color w:val="000000"/>
          <w:sz w:val="21"/>
          <w:szCs w:val="21"/>
        </w:rPr>
        <w:t xml:space="preserve">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ForStandbyCTRL.bck</w:t>
      </w:r>
      <w:proofErr w:type="spellEnd"/>
      <w:r w:rsidRPr="000B51C2">
        <w:rPr>
          <w:rFonts w:ascii="Consolas" w:eastAsia="Times New Roman" w:hAnsi="Consolas" w:cs="Courier New"/>
          <w:color w:val="000000"/>
          <w:sz w:val="21"/>
          <w:szCs w:val="21"/>
        </w:rPr>
        <w:t xml:space="preserve"> standby:/</w:t>
      </w:r>
      <w:proofErr w:type="spellStart"/>
      <w:r w:rsidRPr="000B51C2">
        <w:rPr>
          <w:rFonts w:ascii="Consolas" w:eastAsia="Times New Roman" w:hAnsi="Consolas" w:cs="Courier New"/>
          <w:color w:val="000000"/>
          <w:sz w:val="21"/>
          <w:szCs w:val="21"/>
        </w:rPr>
        <w:t>tmp</w:t>
      </w:r>
      <w:proofErr w:type="spellEnd"/>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 xml:space="preserve">8. Take a backup of location of </w:t>
      </w:r>
      <w:proofErr w:type="spellStart"/>
      <w:r w:rsidRPr="000B51C2">
        <w:rPr>
          <w:rFonts w:ascii="Arial" w:eastAsia="Times New Roman" w:hAnsi="Arial" w:cs="Arial"/>
          <w:color w:val="000000"/>
          <w:sz w:val="23"/>
          <w:szCs w:val="23"/>
        </w:rPr>
        <w:t>datafile</w:t>
      </w:r>
      <w:proofErr w:type="spellEnd"/>
      <w:r w:rsidRPr="000B51C2">
        <w:rPr>
          <w:rFonts w:ascii="Arial" w:eastAsia="Times New Roman" w:hAnsi="Arial" w:cs="Arial"/>
          <w:color w:val="000000"/>
          <w:sz w:val="23"/>
          <w:szCs w:val="23"/>
        </w:rPr>
        <w:t xml:space="preserve"> at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in case the datafiles name/location are different than the primary.</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highlight w:val="yellow"/>
        </w:rPr>
      </w:pPr>
      <w:r w:rsidRPr="000B51C2">
        <w:rPr>
          <w:rFonts w:ascii="Consolas" w:eastAsia="Times New Roman" w:hAnsi="Consolas" w:cs="Courier New"/>
          <w:color w:val="000000"/>
          <w:sz w:val="21"/>
          <w:szCs w:val="21"/>
          <w:highlight w:val="yellow"/>
        </w:rPr>
        <w:t>SQL&gt; spool datafile_names_step8.txt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highlight w:val="yellow"/>
        </w:rPr>
      </w:pPr>
      <w:proofErr w:type="gramStart"/>
      <w:r w:rsidRPr="000B51C2">
        <w:rPr>
          <w:rFonts w:ascii="Consolas" w:eastAsia="Times New Roman" w:hAnsi="Consolas" w:cs="Courier New"/>
          <w:color w:val="000000"/>
          <w:sz w:val="21"/>
          <w:szCs w:val="21"/>
          <w:highlight w:val="yellow"/>
        </w:rPr>
        <w:t>set</w:t>
      </w:r>
      <w:proofErr w:type="gramEnd"/>
      <w:r w:rsidRPr="000B51C2">
        <w:rPr>
          <w:rFonts w:ascii="Consolas" w:eastAsia="Times New Roman" w:hAnsi="Consolas" w:cs="Courier New"/>
          <w:color w:val="000000"/>
          <w:sz w:val="21"/>
          <w:szCs w:val="21"/>
          <w:highlight w:val="yellow"/>
        </w:rPr>
        <w:t xml:space="preserve"> lines 200</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highlight w:val="yellow"/>
        </w:rPr>
      </w:pPr>
      <w:proofErr w:type="gramStart"/>
      <w:r w:rsidRPr="000B51C2">
        <w:rPr>
          <w:rFonts w:ascii="Consolas" w:eastAsia="Times New Roman" w:hAnsi="Consolas" w:cs="Courier New"/>
          <w:color w:val="000000"/>
          <w:sz w:val="21"/>
          <w:szCs w:val="21"/>
          <w:highlight w:val="yellow"/>
        </w:rPr>
        <w:t>col</w:t>
      </w:r>
      <w:proofErr w:type="gramEnd"/>
      <w:r w:rsidRPr="000B51C2">
        <w:rPr>
          <w:rFonts w:ascii="Consolas" w:eastAsia="Times New Roman" w:hAnsi="Consolas" w:cs="Courier New"/>
          <w:color w:val="000000"/>
          <w:sz w:val="21"/>
          <w:szCs w:val="21"/>
          <w:highlight w:val="yellow"/>
        </w:rPr>
        <w:t xml:space="preserve"> name format a60</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highlight w:val="yellow"/>
        </w:rPr>
      </w:pPr>
      <w:proofErr w:type="gramStart"/>
      <w:r w:rsidRPr="000B51C2">
        <w:rPr>
          <w:rFonts w:ascii="Consolas" w:eastAsia="Times New Roman" w:hAnsi="Consolas" w:cs="Courier New"/>
          <w:color w:val="000000"/>
          <w:sz w:val="21"/>
          <w:szCs w:val="21"/>
          <w:highlight w:val="yellow"/>
        </w:rPr>
        <w:t>select</w:t>
      </w:r>
      <w:proofErr w:type="gramEnd"/>
      <w:r w:rsidRPr="000B51C2">
        <w:rPr>
          <w:rFonts w:ascii="Consolas" w:eastAsia="Times New Roman" w:hAnsi="Consolas" w:cs="Courier New"/>
          <w:color w:val="000000"/>
          <w:sz w:val="21"/>
          <w:szCs w:val="21"/>
          <w:highlight w:val="yellow"/>
        </w:rPr>
        <w:t xml:space="preserve"> file#, name from </w:t>
      </w:r>
      <w:proofErr w:type="spellStart"/>
      <w:r w:rsidRPr="000B51C2">
        <w:rPr>
          <w:rFonts w:ascii="Consolas" w:eastAsia="Times New Roman" w:hAnsi="Consolas" w:cs="Courier New"/>
          <w:color w:val="000000"/>
          <w:sz w:val="21"/>
          <w:szCs w:val="21"/>
          <w:highlight w:val="yellow"/>
        </w:rPr>
        <w:t>v$datafile</w:t>
      </w:r>
      <w:proofErr w:type="spellEnd"/>
      <w:r w:rsidRPr="000B51C2">
        <w:rPr>
          <w:rFonts w:ascii="Consolas" w:eastAsia="Times New Roman" w:hAnsi="Consolas" w:cs="Courier New"/>
          <w:color w:val="000000"/>
          <w:sz w:val="21"/>
          <w:szCs w:val="21"/>
          <w:highlight w:val="yellow"/>
        </w:rPr>
        <w:t xml:space="preserve"> order by file#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highlight w:val="yellow"/>
        </w:rPr>
        <w:t>spool</w:t>
      </w:r>
      <w:proofErr w:type="gramEnd"/>
      <w:r w:rsidRPr="000B51C2">
        <w:rPr>
          <w:rFonts w:ascii="Consolas" w:eastAsia="Times New Roman" w:hAnsi="Consolas" w:cs="Courier New"/>
          <w:color w:val="000000"/>
          <w:sz w:val="21"/>
          <w:szCs w:val="21"/>
          <w:highlight w:val="yellow"/>
        </w:rPr>
        <w:t xml:space="preserve"> off</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9. From RMAN, connect to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database and restore the standby control file:</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RMAN&gt; SHUTDOWN </w:t>
      </w:r>
      <w:proofErr w:type="gramStart"/>
      <w:r w:rsidRPr="000B51C2">
        <w:rPr>
          <w:rFonts w:ascii="Consolas" w:eastAsia="Times New Roman" w:hAnsi="Consolas" w:cs="Courier New"/>
          <w:color w:val="000000"/>
          <w:sz w:val="21"/>
          <w:szCs w:val="21"/>
        </w:rPr>
        <w:t>IMMEDIATE ;</w:t>
      </w:r>
      <w:proofErr w:type="gramEnd"/>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RMAN&gt; STARTUP NOMOUNT;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RMAN&gt; RESTORE STANDBY CONTROLFILE FROM '/</w:t>
      </w:r>
      <w:proofErr w:type="spellStart"/>
      <w:r w:rsidRPr="000B51C2">
        <w:rPr>
          <w:rFonts w:ascii="Consolas" w:eastAsia="Times New Roman" w:hAnsi="Consolas" w:cs="Courier New"/>
          <w:color w:val="000000"/>
          <w:sz w:val="21"/>
          <w:szCs w:val="21"/>
        </w:rPr>
        <w:t>tmp</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ForStandbyCTRL.bck</w:t>
      </w:r>
      <w:proofErr w:type="spellEnd"/>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Starting restore at 03-JUN-09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using</w:t>
      </w:r>
      <w:proofErr w:type="gramEnd"/>
      <w:r w:rsidRPr="000B51C2">
        <w:rPr>
          <w:rFonts w:ascii="Consolas" w:eastAsia="Times New Roman" w:hAnsi="Consolas" w:cs="Courier New"/>
          <w:color w:val="000000"/>
          <w:sz w:val="21"/>
          <w:szCs w:val="21"/>
        </w:rPr>
        <w:t xml:space="preserve"> target database control file instead of recovery catalog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allocated</w:t>
      </w:r>
      <w:proofErr w:type="gramEnd"/>
      <w:r w:rsidRPr="000B51C2">
        <w:rPr>
          <w:rFonts w:ascii="Consolas" w:eastAsia="Times New Roman" w:hAnsi="Consolas" w:cs="Courier New"/>
          <w:color w:val="000000"/>
          <w:sz w:val="21"/>
          <w:szCs w:val="21"/>
        </w:rPr>
        <w:t xml:space="preserve"> channel: ORA_DISK_1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w:t>
      </w:r>
      <w:proofErr w:type="spellStart"/>
      <w:r w:rsidRPr="000B51C2">
        <w:rPr>
          <w:rFonts w:ascii="Consolas" w:eastAsia="Times New Roman" w:hAnsi="Consolas" w:cs="Courier New"/>
          <w:color w:val="000000"/>
          <w:sz w:val="21"/>
          <w:szCs w:val="21"/>
        </w:rPr>
        <w:t>sid</w:t>
      </w:r>
      <w:proofErr w:type="spellEnd"/>
      <w:r w:rsidRPr="000B51C2">
        <w:rPr>
          <w:rFonts w:ascii="Consolas" w:eastAsia="Times New Roman" w:hAnsi="Consolas" w:cs="Courier New"/>
          <w:color w:val="000000"/>
          <w:sz w:val="21"/>
          <w:szCs w:val="21"/>
        </w:rPr>
        <w:t xml:space="preserve">=36 </w:t>
      </w:r>
      <w:proofErr w:type="spellStart"/>
      <w:r w:rsidRPr="000B51C2">
        <w:rPr>
          <w:rFonts w:ascii="Consolas" w:eastAsia="Times New Roman" w:hAnsi="Consolas" w:cs="Courier New"/>
          <w:color w:val="000000"/>
          <w:sz w:val="21"/>
          <w:szCs w:val="21"/>
        </w:rPr>
        <w:t>devtype</w:t>
      </w:r>
      <w:proofErr w:type="spellEnd"/>
      <w:r w:rsidRPr="000B51C2">
        <w:rPr>
          <w:rFonts w:ascii="Consolas" w:eastAsia="Times New Roman" w:hAnsi="Consolas" w:cs="Courier New"/>
          <w:color w:val="000000"/>
          <w:sz w:val="21"/>
          <w:szCs w:val="21"/>
        </w:rPr>
        <w:t xml:space="preserve">=DISK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restoring control file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channel</w:t>
      </w:r>
      <w:proofErr w:type="gramEnd"/>
      <w:r w:rsidRPr="000B51C2">
        <w:rPr>
          <w:rFonts w:ascii="Consolas" w:eastAsia="Times New Roman" w:hAnsi="Consolas" w:cs="Courier New"/>
          <w:color w:val="000000"/>
          <w:sz w:val="21"/>
          <w:szCs w:val="21"/>
        </w:rPr>
        <w:t xml:space="preserve"> ORA_DISK_1: restore complete, elapsed time: 00:00:07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output</w:t>
      </w:r>
      <w:proofErr w:type="gramEnd"/>
      <w:r w:rsidRPr="000B51C2">
        <w:rPr>
          <w:rFonts w:ascii="Consolas" w:eastAsia="Times New Roman" w:hAnsi="Consolas" w:cs="Courier New"/>
          <w:color w:val="000000"/>
          <w:sz w:val="21"/>
          <w:szCs w:val="21"/>
        </w:rPr>
        <w:t xml:space="preserve"> filename=+DATA/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controlfile</w:t>
      </w:r>
      <w:proofErr w:type="spellEnd"/>
      <w:r w:rsidRPr="000B51C2">
        <w:rPr>
          <w:rFonts w:ascii="Consolas" w:eastAsia="Times New Roman" w:hAnsi="Consolas" w:cs="Courier New"/>
          <w:color w:val="000000"/>
          <w:sz w:val="21"/>
          <w:szCs w:val="21"/>
        </w:rPr>
        <w:t xml:space="preserve">/current.257.688583989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Finished restore at 03-JUN-09</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10. Shut down the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database and startup mount: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SQL&gt; SHUTDOWN;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SQL&gt; STARTUP MOUNT;</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 xml:space="preserve">11. Since the </w:t>
      </w:r>
      <w:proofErr w:type="spellStart"/>
      <w:r w:rsidRPr="000B51C2">
        <w:rPr>
          <w:rFonts w:ascii="Arial" w:eastAsia="Times New Roman" w:hAnsi="Arial" w:cs="Arial"/>
          <w:color w:val="000000"/>
          <w:sz w:val="23"/>
          <w:szCs w:val="23"/>
        </w:rPr>
        <w:t>controlfile</w:t>
      </w:r>
      <w:proofErr w:type="spellEnd"/>
      <w:r w:rsidRPr="000B51C2">
        <w:rPr>
          <w:rFonts w:ascii="Arial" w:eastAsia="Times New Roman" w:hAnsi="Arial" w:cs="Arial"/>
          <w:color w:val="000000"/>
          <w:sz w:val="23"/>
          <w:szCs w:val="23"/>
        </w:rPr>
        <w:t xml:space="preserve"> is restored from PRIMARY, the </w:t>
      </w:r>
      <w:proofErr w:type="spellStart"/>
      <w:r w:rsidRPr="000B51C2">
        <w:rPr>
          <w:rFonts w:ascii="Arial" w:eastAsia="Times New Roman" w:hAnsi="Arial" w:cs="Arial"/>
          <w:color w:val="000000"/>
          <w:sz w:val="23"/>
          <w:szCs w:val="23"/>
        </w:rPr>
        <w:t>datafile</w:t>
      </w:r>
      <w:proofErr w:type="spellEnd"/>
      <w:r w:rsidRPr="000B51C2">
        <w:rPr>
          <w:rFonts w:ascii="Arial" w:eastAsia="Times New Roman" w:hAnsi="Arial" w:cs="Arial"/>
          <w:color w:val="000000"/>
          <w:sz w:val="23"/>
          <w:szCs w:val="23"/>
        </w:rPr>
        <w:t xml:space="preserve"> locations in STANDBY </w:t>
      </w:r>
      <w:proofErr w:type="spellStart"/>
      <w:r w:rsidRPr="000B51C2">
        <w:rPr>
          <w:rFonts w:ascii="Arial" w:eastAsia="Times New Roman" w:hAnsi="Arial" w:cs="Arial"/>
          <w:color w:val="000000"/>
          <w:sz w:val="23"/>
          <w:szCs w:val="23"/>
        </w:rPr>
        <w:t>controlfile</w:t>
      </w:r>
      <w:proofErr w:type="spellEnd"/>
      <w:r w:rsidRPr="000B51C2">
        <w:rPr>
          <w:rFonts w:ascii="Arial" w:eastAsia="Times New Roman" w:hAnsi="Arial" w:cs="Arial"/>
          <w:color w:val="000000"/>
          <w:sz w:val="23"/>
          <w:szCs w:val="23"/>
        </w:rPr>
        <w:t xml:space="preserve"> will be same as PRIMARY database, so catalog datafiles in STANDBY will do the necessary rename operations. Perform the below step in STANDBY for each </w:t>
      </w:r>
      <w:proofErr w:type="spellStart"/>
      <w:r w:rsidRPr="000B51C2">
        <w:rPr>
          <w:rFonts w:ascii="Arial" w:eastAsia="Times New Roman" w:hAnsi="Arial" w:cs="Arial"/>
          <w:color w:val="000000"/>
          <w:sz w:val="23"/>
          <w:szCs w:val="23"/>
        </w:rPr>
        <w:t>diskgroup</w:t>
      </w:r>
      <w:proofErr w:type="spellEnd"/>
      <w:r w:rsidRPr="000B51C2">
        <w:rPr>
          <w:rFonts w:ascii="Arial" w:eastAsia="Times New Roman" w:hAnsi="Arial" w:cs="Arial"/>
          <w:color w:val="000000"/>
          <w:sz w:val="23"/>
          <w:szCs w:val="23"/>
        </w:rPr>
        <w:t xml:space="preserve"> where the </w:t>
      </w:r>
      <w:proofErr w:type="spellStart"/>
      <w:r w:rsidRPr="000B51C2">
        <w:rPr>
          <w:rFonts w:ascii="Arial" w:eastAsia="Times New Roman" w:hAnsi="Arial" w:cs="Arial"/>
          <w:color w:val="000000"/>
          <w:sz w:val="23"/>
          <w:szCs w:val="23"/>
        </w:rPr>
        <w:t>datafile</w:t>
      </w:r>
      <w:proofErr w:type="spellEnd"/>
      <w:r w:rsidRPr="000B51C2">
        <w:rPr>
          <w:rFonts w:ascii="Arial" w:eastAsia="Times New Roman" w:hAnsi="Arial" w:cs="Arial"/>
          <w:color w:val="000000"/>
          <w:sz w:val="23"/>
          <w:szCs w:val="23"/>
        </w:rPr>
        <w:t xml:space="preserve"> directory structure between primary and standby are different.</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RMAN&gt; CATALOG START WITH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w:t>
      </w:r>
      <w:r>
        <w:rPr>
          <w:rFonts w:ascii="Consolas" w:eastAsia="Times New Roman" w:hAnsi="Consolas" w:cs="Courier New"/>
          <w:color w:val="000000"/>
          <w:sz w:val="21"/>
          <w:szCs w:val="21"/>
        </w:rPr>
        <w:t xml:space="preserve">   </w:t>
      </w:r>
      <w:r w:rsidRPr="000B51C2">
        <w:rPr>
          <w:rFonts w:ascii="Consolas" w:eastAsia="Times New Roman" w:hAnsi="Consolas" w:cs="Courier New"/>
          <w:color w:val="000000"/>
          <w:sz w:val="21"/>
          <w:szCs w:val="21"/>
          <w:highlight w:val="yellow"/>
        </w:rPr>
        <w:sym w:font="Wingdings" w:char="F0DF"/>
      </w:r>
      <w:r w:rsidRPr="000B51C2">
        <w:rPr>
          <w:rFonts w:ascii="Consolas" w:eastAsia="Times New Roman" w:hAnsi="Consolas" w:cs="Courier New"/>
          <w:color w:val="000000"/>
          <w:sz w:val="21"/>
          <w:szCs w:val="21"/>
          <w:highlight w:val="yellow"/>
        </w:rPr>
        <w:t xml:space="preserve"> Careful here give full path </w:t>
      </w:r>
      <w:proofErr w:type="gramStart"/>
      <w:r w:rsidRPr="000B51C2">
        <w:rPr>
          <w:rFonts w:ascii="Consolas" w:eastAsia="Times New Roman" w:hAnsi="Consolas" w:cs="Courier New"/>
          <w:color w:val="000000"/>
          <w:sz w:val="21"/>
          <w:szCs w:val="21"/>
          <w:highlight w:val="yellow"/>
        </w:rPr>
        <w:t>Don’t</w:t>
      </w:r>
      <w:proofErr w:type="gramEnd"/>
      <w:r w:rsidRPr="000B51C2">
        <w:rPr>
          <w:rFonts w:ascii="Consolas" w:eastAsia="Times New Roman" w:hAnsi="Consolas" w:cs="Courier New"/>
          <w:color w:val="000000"/>
          <w:sz w:val="21"/>
          <w:szCs w:val="21"/>
          <w:highlight w:val="yellow"/>
        </w:rPr>
        <w:t xml:space="preserve"> register other databases</w:t>
      </w:r>
      <w:r>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List of Files Unknown to the Database </w:t>
      </w:r>
      <w:bookmarkStart w:id="0" w:name="_GoBack"/>
      <w:bookmarkEnd w:id="0"/>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/DATAFILE/SYSTEM.309.685535773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/DATAFILE/SYSAUX.301.685535773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/DATAFILE/UNDOTBS1.302.685535775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/DATAFILE/SYSTEM.297.688213333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/DATAFILE/SYSAUX.267.688213333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/DATAFILE/UNDOTBS1.268.688213335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Do you really want to catalog the above files (enter YES or NO)? YES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lastRenderedPageBreak/>
        <w:t>cataloging</w:t>
      </w:r>
      <w:proofErr w:type="gramEnd"/>
      <w:r w:rsidRPr="000B51C2">
        <w:rPr>
          <w:rFonts w:ascii="Consolas" w:eastAsia="Times New Roman" w:hAnsi="Consolas" w:cs="Courier New"/>
          <w:color w:val="000000"/>
          <w:sz w:val="21"/>
          <w:szCs w:val="21"/>
        </w:rPr>
        <w:t xml:space="preserve"> files...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gramStart"/>
      <w:r w:rsidRPr="000B51C2">
        <w:rPr>
          <w:rFonts w:ascii="Consolas" w:eastAsia="Times New Roman" w:hAnsi="Consolas" w:cs="Courier New"/>
          <w:color w:val="000000"/>
          <w:sz w:val="21"/>
          <w:szCs w:val="21"/>
        </w:rPr>
        <w:t>cataloging</w:t>
      </w:r>
      <w:proofErr w:type="gramEnd"/>
      <w:r w:rsidRPr="000B51C2">
        <w:rPr>
          <w:rFonts w:ascii="Consolas" w:eastAsia="Times New Roman" w:hAnsi="Consolas" w:cs="Courier New"/>
          <w:color w:val="000000"/>
          <w:sz w:val="21"/>
          <w:szCs w:val="21"/>
        </w:rPr>
        <w:t xml:space="preserve"> done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List of Cataloged Files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/DATAFILE/SYSTEM.297.688213333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 xml:space="preserve">/DATAFILE/SYSAUX.267.688213333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File Name: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/DATAFILE/UNDOTBS1.268.688213335</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12. Switch the datafiles to its correct names at the </w:t>
      </w:r>
      <w:r w:rsidRPr="000B51C2">
        <w:rPr>
          <w:rFonts w:ascii="Arial" w:eastAsia="Times New Roman" w:hAnsi="Arial" w:cs="Arial"/>
          <w:b/>
          <w:bCs/>
          <w:color w:val="000000"/>
          <w:sz w:val="23"/>
          <w:szCs w:val="23"/>
        </w:rPr>
        <w:t>standby</w:t>
      </w:r>
      <w:r w:rsidRPr="000B51C2">
        <w:rPr>
          <w:rFonts w:ascii="Arial" w:eastAsia="Times New Roman" w:hAnsi="Arial" w:cs="Arial"/>
          <w:color w:val="000000"/>
          <w:sz w:val="23"/>
          <w:szCs w:val="23"/>
        </w:rPr>
        <w:t> </w:t>
      </w:r>
      <w:proofErr w:type="gramStart"/>
      <w:r w:rsidRPr="000B51C2">
        <w:rPr>
          <w:rFonts w:ascii="Arial" w:eastAsia="Times New Roman" w:hAnsi="Arial" w:cs="Arial"/>
          <w:color w:val="000000"/>
          <w:sz w:val="23"/>
          <w:szCs w:val="23"/>
        </w:rPr>
        <w:t>site :</w:t>
      </w:r>
      <w:proofErr w:type="gramEnd"/>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RMAN&gt; SWITCH DATABASE TO COPY;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spellStart"/>
      <w:proofErr w:type="gramStart"/>
      <w:r w:rsidRPr="000B51C2">
        <w:rPr>
          <w:rFonts w:ascii="Consolas" w:eastAsia="Times New Roman" w:hAnsi="Consolas" w:cs="Courier New"/>
          <w:color w:val="000000"/>
          <w:sz w:val="21"/>
          <w:szCs w:val="21"/>
        </w:rPr>
        <w:t>datafile</w:t>
      </w:r>
      <w:proofErr w:type="spellEnd"/>
      <w:proofErr w:type="gramEnd"/>
      <w:r w:rsidRPr="000B51C2">
        <w:rPr>
          <w:rFonts w:ascii="Consolas" w:eastAsia="Times New Roman" w:hAnsi="Consolas" w:cs="Courier New"/>
          <w:color w:val="000000"/>
          <w:sz w:val="21"/>
          <w:szCs w:val="21"/>
        </w:rPr>
        <w:t xml:space="preserve"> 1 switched to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copy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/system.297.688213333"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1"/>
          <w:szCs w:val="21"/>
        </w:rPr>
      </w:pPr>
      <w:proofErr w:type="spellStart"/>
      <w:proofErr w:type="gramStart"/>
      <w:r w:rsidRPr="000B51C2">
        <w:rPr>
          <w:rFonts w:ascii="Consolas" w:eastAsia="Times New Roman" w:hAnsi="Consolas" w:cs="Courier New"/>
          <w:color w:val="000000"/>
          <w:sz w:val="21"/>
          <w:szCs w:val="21"/>
        </w:rPr>
        <w:t>datafile</w:t>
      </w:r>
      <w:proofErr w:type="spellEnd"/>
      <w:proofErr w:type="gramEnd"/>
      <w:r w:rsidRPr="000B51C2">
        <w:rPr>
          <w:rFonts w:ascii="Consolas" w:eastAsia="Times New Roman" w:hAnsi="Consolas" w:cs="Courier New"/>
          <w:color w:val="000000"/>
          <w:sz w:val="21"/>
          <w:szCs w:val="21"/>
        </w:rPr>
        <w:t xml:space="preserve"> 2 switched to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copy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/undotbs1.268.688213335" </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proofErr w:type="spellStart"/>
      <w:proofErr w:type="gramStart"/>
      <w:r w:rsidRPr="000B51C2">
        <w:rPr>
          <w:rFonts w:ascii="Consolas" w:eastAsia="Times New Roman" w:hAnsi="Consolas" w:cs="Courier New"/>
          <w:color w:val="000000"/>
          <w:sz w:val="21"/>
          <w:szCs w:val="21"/>
        </w:rPr>
        <w:t>datafile</w:t>
      </w:r>
      <w:proofErr w:type="spellEnd"/>
      <w:proofErr w:type="gramEnd"/>
      <w:r w:rsidRPr="000B51C2">
        <w:rPr>
          <w:rFonts w:ascii="Consolas" w:eastAsia="Times New Roman" w:hAnsi="Consolas" w:cs="Courier New"/>
          <w:color w:val="000000"/>
          <w:sz w:val="21"/>
          <w:szCs w:val="21"/>
        </w:rPr>
        <w:t xml:space="preserve"> 3 switched to </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 xml:space="preserve"> copy "+DATA/</w:t>
      </w:r>
      <w:proofErr w:type="spellStart"/>
      <w:r w:rsidRPr="000B51C2">
        <w:rPr>
          <w:rFonts w:ascii="Consolas" w:eastAsia="Times New Roman" w:hAnsi="Consolas" w:cs="Courier New"/>
          <w:color w:val="000000"/>
          <w:sz w:val="21"/>
          <w:szCs w:val="21"/>
        </w:rPr>
        <w:t>mystd</w:t>
      </w:r>
      <w:proofErr w:type="spellEnd"/>
      <w:r w:rsidRPr="000B51C2">
        <w:rPr>
          <w:rFonts w:ascii="Consolas" w:eastAsia="Times New Roman" w:hAnsi="Consolas" w:cs="Courier New"/>
          <w:color w:val="000000"/>
          <w:sz w:val="21"/>
          <w:szCs w:val="21"/>
        </w:rPr>
        <w:t>/</w:t>
      </w:r>
      <w:proofErr w:type="spellStart"/>
      <w:r w:rsidRPr="000B51C2">
        <w:rPr>
          <w:rFonts w:ascii="Consolas" w:eastAsia="Times New Roman" w:hAnsi="Consolas" w:cs="Courier New"/>
          <w:color w:val="000000"/>
          <w:sz w:val="21"/>
          <w:szCs w:val="21"/>
        </w:rPr>
        <w:t>datafile</w:t>
      </w:r>
      <w:proofErr w:type="spellEnd"/>
      <w:r w:rsidRPr="000B51C2">
        <w:rPr>
          <w:rFonts w:ascii="Consolas" w:eastAsia="Times New Roman" w:hAnsi="Consolas" w:cs="Courier New"/>
          <w:color w:val="000000"/>
          <w:sz w:val="21"/>
          <w:szCs w:val="21"/>
        </w:rPr>
        <w:t>/sysaux.267.688213333"</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13. On standby database, clear all standby redo log groups:</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SQL&gt; ALTER DATABASE CLEAR LOGFILE GROUP [group number];</w:t>
      </w:r>
    </w:p>
    <w:p w:rsidR="000B51C2" w:rsidRPr="000B51C2" w:rsidRDefault="000B51C2" w:rsidP="000B51C2">
      <w:pPr>
        <w:spacing w:after="420" w:line="240" w:lineRule="auto"/>
        <w:rPr>
          <w:rFonts w:ascii="Arial" w:eastAsia="Times New Roman" w:hAnsi="Arial" w:cs="Arial"/>
          <w:color w:val="000000"/>
          <w:sz w:val="23"/>
          <w:szCs w:val="23"/>
        </w:rPr>
      </w:pPr>
      <w:proofErr w:type="gramStart"/>
      <w:r w:rsidRPr="000B51C2">
        <w:rPr>
          <w:rFonts w:ascii="Arial" w:eastAsia="Times New Roman" w:hAnsi="Arial" w:cs="Arial"/>
          <w:b/>
          <w:bCs/>
          <w:color w:val="000000"/>
          <w:sz w:val="23"/>
          <w:szCs w:val="23"/>
        </w:rPr>
        <w:t>Verify :</w:t>
      </w:r>
      <w:proofErr w:type="gramEnd"/>
      <w:r w:rsidRPr="000B51C2">
        <w:rPr>
          <w:rFonts w:ascii="Arial" w:eastAsia="Times New Roman" w:hAnsi="Arial" w:cs="Arial"/>
          <w:color w:val="000000"/>
          <w:sz w:val="23"/>
          <w:szCs w:val="23"/>
        </w:rPr>
        <w:br/>
        <w:t>Run the queries from step 2 again to confirm that the incremental apply has moved the datafiles forward. The SCN should now be bigger than its initial values.</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14. Start the MRP process on </w:t>
      </w:r>
      <w:r w:rsidRPr="000B51C2">
        <w:rPr>
          <w:rFonts w:ascii="Arial" w:eastAsia="Times New Roman" w:hAnsi="Arial" w:cs="Arial"/>
          <w:b/>
          <w:bCs/>
          <w:color w:val="000000"/>
          <w:sz w:val="23"/>
          <w:szCs w:val="23"/>
        </w:rPr>
        <w:t>standby</w:t>
      </w:r>
    </w:p>
    <w:p w:rsidR="000B51C2" w:rsidRPr="000B51C2" w:rsidRDefault="000B51C2" w:rsidP="000B51C2">
      <w:pPr>
        <w:shd w:val="clear" w:color="auto" w:fill="DFE4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urier New"/>
          <w:color w:val="000000"/>
          <w:sz w:val="21"/>
          <w:szCs w:val="21"/>
        </w:rPr>
      </w:pPr>
      <w:r w:rsidRPr="000B51C2">
        <w:rPr>
          <w:rFonts w:ascii="Consolas" w:eastAsia="Times New Roman" w:hAnsi="Consolas" w:cs="Courier New"/>
          <w:color w:val="000000"/>
          <w:sz w:val="21"/>
          <w:szCs w:val="21"/>
        </w:rPr>
        <w:t xml:space="preserve">SQL&gt; </w:t>
      </w:r>
      <w:r>
        <w:rPr>
          <w:rFonts w:ascii="Consolas" w:eastAsia="Times New Roman" w:hAnsi="Consolas" w:cs="Courier New"/>
          <w:color w:val="000000"/>
          <w:sz w:val="21"/>
          <w:szCs w:val="21"/>
        </w:rPr>
        <w:t xml:space="preserve">Alter database </w:t>
      </w:r>
      <w:r w:rsidRPr="000B51C2">
        <w:rPr>
          <w:rFonts w:ascii="Consolas" w:eastAsia="Times New Roman" w:hAnsi="Consolas" w:cs="Courier New"/>
          <w:color w:val="000000"/>
          <w:sz w:val="21"/>
          <w:szCs w:val="21"/>
        </w:rPr>
        <w:t>RECOVER MANAGED STANDBY DATABASE DISCONNECT FROM SESSION;</w:t>
      </w:r>
    </w:p>
    <w:p w:rsidR="000B51C2" w:rsidRPr="000B51C2" w:rsidRDefault="000B51C2" w:rsidP="000B51C2">
      <w:pPr>
        <w:spacing w:after="420" w:line="240" w:lineRule="auto"/>
        <w:rPr>
          <w:rFonts w:ascii="Arial" w:eastAsia="Times New Roman" w:hAnsi="Arial" w:cs="Arial"/>
          <w:color w:val="000000"/>
          <w:sz w:val="23"/>
          <w:szCs w:val="23"/>
        </w:rPr>
      </w:pPr>
      <w:r w:rsidRPr="000B51C2">
        <w:rPr>
          <w:rFonts w:ascii="Arial" w:eastAsia="Times New Roman" w:hAnsi="Arial" w:cs="Arial"/>
          <w:color w:val="000000"/>
          <w:sz w:val="23"/>
          <w:szCs w:val="23"/>
        </w:rPr>
        <w:t>You may also take and incremental backup of the specific datafiles whose SCN number at standby is behind that in the primary database. In that way you can reduce the backup and restore time.</w:t>
      </w:r>
    </w:p>
    <w:p w:rsidR="00077EDF" w:rsidRDefault="000B51C2"/>
    <w:sectPr w:rsidR="0007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C2"/>
    <w:rsid w:val="000B51C2"/>
    <w:rsid w:val="002009E0"/>
    <w:rsid w:val="00E2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679D0"/>
  <w15:chartTrackingRefBased/>
  <w15:docId w15:val="{919C79A5-E46C-469E-9B6B-F990EA9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51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1C2"/>
    <w:rPr>
      <w:rFonts w:ascii="Times New Roman" w:eastAsia="Times New Roman" w:hAnsi="Times New Roman" w:cs="Times New Roman"/>
      <w:b/>
      <w:bCs/>
      <w:kern w:val="36"/>
      <w:sz w:val="48"/>
      <w:szCs w:val="48"/>
    </w:rPr>
  </w:style>
  <w:style w:type="paragraph" w:customStyle="1" w:styleId="entry-meta">
    <w:name w:val="entry-meta"/>
    <w:basedOn w:val="Normal"/>
    <w:rsid w:val="000B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0B51C2"/>
  </w:style>
  <w:style w:type="character" w:customStyle="1" w:styleId="entry-author-name">
    <w:name w:val="entry-author-name"/>
    <w:basedOn w:val="DefaultParagraphFont"/>
    <w:rsid w:val="000B51C2"/>
  </w:style>
  <w:style w:type="paragraph" w:styleId="NormalWeb">
    <w:name w:val="Normal (Web)"/>
    <w:basedOn w:val="Normal"/>
    <w:uiPriority w:val="99"/>
    <w:semiHidden/>
    <w:unhideWhenUsed/>
    <w:rsid w:val="000B51C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B5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51C2"/>
    <w:rPr>
      <w:rFonts w:ascii="Courier New" w:eastAsia="Times New Roman" w:hAnsi="Courier New" w:cs="Courier New"/>
      <w:sz w:val="20"/>
      <w:szCs w:val="20"/>
    </w:rPr>
  </w:style>
  <w:style w:type="character" w:styleId="Strong">
    <w:name w:val="Strong"/>
    <w:basedOn w:val="DefaultParagraphFont"/>
    <w:uiPriority w:val="22"/>
    <w:qFormat/>
    <w:rsid w:val="000B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325981">
      <w:bodyDiv w:val="1"/>
      <w:marLeft w:val="0"/>
      <w:marRight w:val="0"/>
      <w:marTop w:val="0"/>
      <w:marBottom w:val="0"/>
      <w:divBdr>
        <w:top w:val="none" w:sz="0" w:space="0" w:color="auto"/>
        <w:left w:val="none" w:sz="0" w:space="0" w:color="auto"/>
        <w:bottom w:val="none" w:sz="0" w:space="0" w:color="auto"/>
        <w:right w:val="none" w:sz="0" w:space="0" w:color="auto"/>
      </w:divBdr>
      <w:divsChild>
        <w:div w:id="1296832773">
          <w:marLeft w:val="0"/>
          <w:marRight w:val="0"/>
          <w:marTop w:val="0"/>
          <w:marBottom w:val="0"/>
          <w:divBdr>
            <w:top w:val="none" w:sz="0" w:space="0" w:color="auto"/>
            <w:left w:val="none" w:sz="0" w:space="0" w:color="auto"/>
            <w:bottom w:val="none" w:sz="0" w:space="0" w:color="auto"/>
            <w:right w:val="none" w:sz="0" w:space="0" w:color="auto"/>
          </w:divBdr>
          <w:divsChild>
            <w:div w:id="2439184">
              <w:marLeft w:val="0"/>
              <w:marRight w:val="0"/>
              <w:marTop w:val="0"/>
              <w:marBottom w:val="375"/>
              <w:divBdr>
                <w:top w:val="single" w:sz="6" w:space="0" w:color="DDDDDD"/>
                <w:left w:val="single" w:sz="6" w:space="15" w:color="DDDDDD"/>
                <w:bottom w:val="single" w:sz="6" w:space="0" w:color="DDDDDD"/>
                <w:right w:val="single" w:sz="6" w:space="15" w:color="DDDDDD"/>
              </w:divBdr>
            </w:div>
            <w:div w:id="1163278613">
              <w:marLeft w:val="0"/>
              <w:marRight w:val="0"/>
              <w:marTop w:val="0"/>
              <w:marBottom w:val="375"/>
              <w:divBdr>
                <w:top w:val="single" w:sz="6" w:space="0" w:color="DDDDDD"/>
                <w:left w:val="single" w:sz="6" w:space="15" w:color="DDDDDD"/>
                <w:bottom w:val="single" w:sz="6" w:space="0" w:color="DDDDDD"/>
                <w:right w:val="single" w:sz="6" w:space="15" w:color="DDDDDD"/>
              </w:divBdr>
            </w:div>
            <w:div w:id="13190453">
              <w:marLeft w:val="0"/>
              <w:marRight w:val="0"/>
              <w:marTop w:val="0"/>
              <w:marBottom w:val="375"/>
              <w:divBdr>
                <w:top w:val="single" w:sz="6" w:space="0" w:color="DDDDDD"/>
                <w:left w:val="single" w:sz="6" w:space="15" w:color="DDDDDD"/>
                <w:bottom w:val="single" w:sz="6" w:space="0" w:color="DDDDDD"/>
                <w:right w:val="single" w:sz="6" w:space="15" w:color="DDDDDD"/>
              </w:divBdr>
            </w:div>
            <w:div w:id="560530376">
              <w:marLeft w:val="0"/>
              <w:marRight w:val="0"/>
              <w:marTop w:val="0"/>
              <w:marBottom w:val="375"/>
              <w:divBdr>
                <w:top w:val="single" w:sz="6" w:space="0" w:color="DDDDDD"/>
                <w:left w:val="single" w:sz="6" w:space="15" w:color="DDDDDD"/>
                <w:bottom w:val="single" w:sz="6" w:space="0" w:color="DDDDDD"/>
                <w:right w:val="single" w:sz="6" w:space="15" w:color="DDDDDD"/>
              </w:divBdr>
            </w:div>
            <w:div w:id="231015276">
              <w:marLeft w:val="0"/>
              <w:marRight w:val="0"/>
              <w:marTop w:val="0"/>
              <w:marBottom w:val="375"/>
              <w:divBdr>
                <w:top w:val="single" w:sz="6" w:space="0" w:color="DDDDDD"/>
                <w:left w:val="single" w:sz="6" w:space="15" w:color="DDDDDD"/>
                <w:bottom w:val="single" w:sz="6" w:space="0" w:color="DDDDDD"/>
                <w:right w:val="single" w:sz="6" w:space="15" w:color="DDDDDD"/>
              </w:divBdr>
            </w:div>
            <w:div w:id="1490754032">
              <w:marLeft w:val="0"/>
              <w:marRight w:val="0"/>
              <w:marTop w:val="0"/>
              <w:marBottom w:val="375"/>
              <w:divBdr>
                <w:top w:val="single" w:sz="6" w:space="0" w:color="DDDDDD"/>
                <w:left w:val="single" w:sz="6" w:space="15" w:color="DDDDDD"/>
                <w:bottom w:val="single" w:sz="6" w:space="0" w:color="DDDDDD"/>
                <w:right w:val="single" w:sz="6" w:space="15" w:color="DDDDDD"/>
              </w:divBdr>
            </w:div>
            <w:div w:id="360015388">
              <w:marLeft w:val="0"/>
              <w:marRight w:val="0"/>
              <w:marTop w:val="0"/>
              <w:marBottom w:val="375"/>
              <w:divBdr>
                <w:top w:val="single" w:sz="6" w:space="0" w:color="DDDDDD"/>
                <w:left w:val="single" w:sz="6" w:space="15" w:color="DDDDDD"/>
                <w:bottom w:val="single" w:sz="6" w:space="0" w:color="DDDDDD"/>
                <w:right w:val="single" w:sz="6" w:space="15" w:color="DDDDDD"/>
              </w:divBdr>
            </w:div>
            <w:div w:id="1664819510">
              <w:marLeft w:val="0"/>
              <w:marRight w:val="0"/>
              <w:marTop w:val="0"/>
              <w:marBottom w:val="375"/>
              <w:divBdr>
                <w:top w:val="single" w:sz="6" w:space="0" w:color="DDDDDD"/>
                <w:left w:val="single" w:sz="6" w:space="15" w:color="DDDDDD"/>
                <w:bottom w:val="single" w:sz="6" w:space="0" w:color="DDDDDD"/>
                <w:right w:val="single" w:sz="6" w:space="15" w:color="DDDDDD"/>
              </w:divBdr>
            </w:div>
            <w:div w:id="761297432">
              <w:marLeft w:val="0"/>
              <w:marRight w:val="0"/>
              <w:marTop w:val="0"/>
              <w:marBottom w:val="375"/>
              <w:divBdr>
                <w:top w:val="single" w:sz="6" w:space="0" w:color="DDDDDD"/>
                <w:left w:val="single" w:sz="6" w:space="15" w:color="DDDDDD"/>
                <w:bottom w:val="single" w:sz="6" w:space="0" w:color="DDDDDD"/>
                <w:right w:val="single" w:sz="6" w:space="15" w:color="DDDDDD"/>
              </w:divBdr>
            </w:div>
            <w:div w:id="138573064">
              <w:marLeft w:val="0"/>
              <w:marRight w:val="0"/>
              <w:marTop w:val="0"/>
              <w:marBottom w:val="375"/>
              <w:divBdr>
                <w:top w:val="single" w:sz="6" w:space="0" w:color="DDDDDD"/>
                <w:left w:val="single" w:sz="6" w:space="15" w:color="DDDDDD"/>
                <w:bottom w:val="single" w:sz="6" w:space="0" w:color="DDDDDD"/>
                <w:right w:val="single" w:sz="6" w:space="15" w:color="DDDDDD"/>
              </w:divBdr>
            </w:div>
            <w:div w:id="1420756275">
              <w:marLeft w:val="0"/>
              <w:marRight w:val="0"/>
              <w:marTop w:val="0"/>
              <w:marBottom w:val="375"/>
              <w:divBdr>
                <w:top w:val="single" w:sz="6" w:space="0" w:color="DDDDDD"/>
                <w:left w:val="single" w:sz="6" w:space="15" w:color="DDDDDD"/>
                <w:bottom w:val="single" w:sz="6" w:space="0" w:color="DDDDDD"/>
                <w:right w:val="single" w:sz="6" w:space="15" w:color="DDDDDD"/>
              </w:divBdr>
            </w:div>
            <w:div w:id="2054841923">
              <w:marLeft w:val="0"/>
              <w:marRight w:val="0"/>
              <w:marTop w:val="0"/>
              <w:marBottom w:val="375"/>
              <w:divBdr>
                <w:top w:val="single" w:sz="6" w:space="0" w:color="DDDDDD"/>
                <w:left w:val="single" w:sz="6" w:space="15" w:color="DDDDDD"/>
                <w:bottom w:val="single" w:sz="6" w:space="0" w:color="DDDDDD"/>
                <w:right w:val="single" w:sz="6" w:space="15" w:color="DDDDDD"/>
              </w:divBdr>
            </w:div>
            <w:div w:id="1325284688">
              <w:marLeft w:val="0"/>
              <w:marRight w:val="0"/>
              <w:marTop w:val="0"/>
              <w:marBottom w:val="375"/>
              <w:divBdr>
                <w:top w:val="single" w:sz="6" w:space="0" w:color="DDDDDD"/>
                <w:left w:val="single" w:sz="6" w:space="15" w:color="DDDDDD"/>
                <w:bottom w:val="single" w:sz="6" w:space="0" w:color="DDDDDD"/>
                <w:right w:val="single" w:sz="6" w:space="15" w:color="DDDDDD"/>
              </w:divBdr>
            </w:div>
            <w:div w:id="1273243425">
              <w:marLeft w:val="0"/>
              <w:marRight w:val="0"/>
              <w:marTop w:val="0"/>
              <w:marBottom w:val="375"/>
              <w:divBdr>
                <w:top w:val="single" w:sz="6" w:space="0" w:color="DDDDDD"/>
                <w:left w:val="single" w:sz="6" w:space="15" w:color="DDDDDD"/>
                <w:bottom w:val="single" w:sz="6" w:space="0" w:color="DDDDDD"/>
                <w:right w:val="single" w:sz="6" w:space="15" w:color="DDDDDD"/>
              </w:divBdr>
            </w:div>
            <w:div w:id="972902878">
              <w:marLeft w:val="0"/>
              <w:marRight w:val="0"/>
              <w:marTop w:val="0"/>
              <w:marBottom w:val="375"/>
              <w:divBdr>
                <w:top w:val="single" w:sz="6" w:space="0" w:color="DDDDDD"/>
                <w:left w:val="single" w:sz="6" w:space="15" w:color="DDDDDD"/>
                <w:bottom w:val="single" w:sz="6" w:space="0" w:color="DDDDDD"/>
                <w:right w:val="single" w:sz="6" w:space="15"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Carfax, Inc.</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Adarsh Kumar</dc:creator>
  <cp:keywords/>
  <dc:description/>
  <cp:lastModifiedBy>Adarsh Kumar</cp:lastModifiedBy>
  <cp:revision>1</cp:revision>
  <dcterms:created xsi:type="dcterms:W3CDTF">2019-11-12T20:47:00Z</dcterms:created>
  <dcterms:modified xsi:type="dcterms:W3CDTF">2019-11-12T20:53:00Z</dcterms:modified>
</cp:coreProperties>
</file>